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18D3B0F" w:rsidR="00780A06" w:rsidRPr="0058229E" w:rsidRDefault="00DF33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2C47D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E4153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C2B70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E1149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41D45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33381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5B61" w:rsidR="00C11CD7" w:rsidRPr="0058229E" w:rsidRDefault="00DF3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DC3771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BCD24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CDB994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F93139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36EC468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AD6AA8C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F396B3D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D8557B6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94A6CB6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7E1F3C75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70AD7E2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2BBC5749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43415559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D3F0596" w:rsidR="00076770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C794C3A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E0EAA64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6DD139A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ACEE666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25EB04A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A96C7EA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A91943B" w:rsidR="0034718D" w:rsidRPr="0058229E" w:rsidRDefault="00DF33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CDE2F74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18ADC722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D3AF0FE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33B6C5B5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6885E972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F64E793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014CD68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95C478F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E3BB5C0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EA1491B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4E5E0FB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B0BFA5B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ACE0F21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89ED4D" w:rsidR="009D72F7" w:rsidRPr="0058229E" w:rsidRDefault="00DF3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33C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