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0B6F53" w:rsidR="00DF4FD8" w:rsidRPr="00A410FF" w:rsidRDefault="00216B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C54394" w:rsidR="00222997" w:rsidRPr="0078428F" w:rsidRDefault="00216B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AE93CF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1CC9D2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3F5FB3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6435A0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0FC34F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A01ABB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6C13FD" w:rsidR="00222997" w:rsidRPr="00927C1B" w:rsidRDefault="00216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BA93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2E52D8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08C7FD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C8E882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E86D0F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558B32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434E4F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74C61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E9E87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031A9B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E0B16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E98231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BE0E86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C03431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C27036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D0E0B2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2D7227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DC5AF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43CDB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873598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090F2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C37D1F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7ECE70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77E43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383F3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7B1AB7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D3CFB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C2541D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181B2B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9F732A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607357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24964C" w:rsidR="0041001E" w:rsidRPr="004B120E" w:rsidRDefault="00216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A699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6196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E21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6B32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