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A1D6" w:rsidR="0061148E" w:rsidRPr="00944D28" w:rsidRDefault="00F7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67AE" w:rsidR="0061148E" w:rsidRPr="004A7085" w:rsidRDefault="00F7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8726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C46C4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F95D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BC197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8279E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2DDB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CADA" w:rsidR="00B87ED3" w:rsidRPr="00944D28" w:rsidRDefault="00F7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3EED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3D05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4DA9F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207D5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A907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1496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E079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75B7" w:rsidR="00B87ED3" w:rsidRPr="00944D28" w:rsidRDefault="00F71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4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AF64A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0751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4E3E6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70A7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27968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EFB33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82579" w:rsidR="00B87ED3" w:rsidRPr="00944D28" w:rsidRDefault="00F7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A2FD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8942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BE620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357E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4E74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CB86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5E4B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ED28D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983C9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A6CB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798C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E9D3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2978B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57B4F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98B3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E20B3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750AB" w:rsidR="00B87ED3" w:rsidRPr="00944D28" w:rsidRDefault="00F7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3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E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