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6951" w:rsidR="0061148E" w:rsidRPr="00944D28" w:rsidRDefault="000D6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1876" w:rsidR="0061148E" w:rsidRPr="004A7085" w:rsidRDefault="000D6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7038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9962B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4D754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BCD7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8045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0EB2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2022" w:rsidR="00B87ED3" w:rsidRPr="00944D28" w:rsidRDefault="000D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7C491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ED1D3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DE18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7E3C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3231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205D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CFEA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48DF" w:rsidR="00B87ED3" w:rsidRPr="00944D28" w:rsidRDefault="000D6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1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AA4F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2D7E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9970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8B1D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1C785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790C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D2D2" w:rsidR="00B87ED3" w:rsidRPr="00944D28" w:rsidRDefault="000D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A641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11C7F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D3A1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5B034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8B84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3258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6BCE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FFE5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4344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035C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4E30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CE2B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BACC7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537F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337D3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4EBF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740B" w:rsidR="00B87ED3" w:rsidRPr="00944D28" w:rsidRDefault="000D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4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E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5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4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