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9C2EA" w:rsidR="00C34772" w:rsidRPr="0026421F" w:rsidRDefault="00280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AE779" w:rsidR="00C34772" w:rsidRPr="00D339A1" w:rsidRDefault="00280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5238E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593E3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E2FA5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7A784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A73FD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19842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4C32D" w:rsidR="002A7340" w:rsidRPr="00CD56BA" w:rsidRDefault="00280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7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4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4EF5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46E9A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08F61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507E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9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5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4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3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9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3680C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5E87A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BFD6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B3EA1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AB494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A4445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FC7D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B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4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C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E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9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3466A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4CC59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88E34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4DA4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0F981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D5218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8D363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1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4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E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0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3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2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82E5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49D78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845C1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4F66E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EE49B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691A3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33184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3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9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E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4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E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F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A2A6B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6681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D10D5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8F9F2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0790C" w:rsidR="009A6C64" w:rsidRPr="00730585" w:rsidRDefault="00280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2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A4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A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C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B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9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1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C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2F1" w:rsidRPr="00B537C7" w:rsidRDefault="00280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8A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2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