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11E1" w:rsidR="0061148E" w:rsidRPr="00944D28" w:rsidRDefault="00766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0410" w:rsidR="0061148E" w:rsidRPr="004A7085" w:rsidRDefault="0076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3FE41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81ED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530E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59242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CDD7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51767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F073" w:rsidR="00B87ED3" w:rsidRPr="00944D28" w:rsidRDefault="0076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3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6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C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DFEC8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6E1CC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1028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9C55B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B95E0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291A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57BE8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2C7AF" w:rsidR="00B87ED3" w:rsidRPr="00944D28" w:rsidRDefault="0076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C764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ADDF7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467BE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B49A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E0A5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137B3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4F11C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F38C1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A9EE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E6CCF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9BEC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8B55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EB81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D600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F08B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9399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02B5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455C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AE37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03C62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CACAE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6CD69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E3D64" w:rsidR="00B87ED3" w:rsidRPr="00944D28" w:rsidRDefault="0076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0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C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0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0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1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B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B4C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