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03C5" w:rsidR="0061148E" w:rsidRPr="00944D28" w:rsidRDefault="00033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099F" w:rsidR="0061148E" w:rsidRPr="004A7085" w:rsidRDefault="0003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1F2B2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F0BA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BF8D3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AB48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ABF5A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362DF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633E" w:rsidR="00B87ED3" w:rsidRPr="00944D28" w:rsidRDefault="0003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5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A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98F7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8C52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5F4C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8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C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E7933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6BB1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2B314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6EC9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EB29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124E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F301" w:rsidR="00B87ED3" w:rsidRPr="00944D28" w:rsidRDefault="0003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599E9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FC630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8A41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801E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814FD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833F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E67FA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32E7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A99E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8D1D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606EB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3194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C2292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A1D2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2B0A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D590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E8F8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6B71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468C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9775" w:rsidR="00B87ED3" w:rsidRPr="00944D28" w:rsidRDefault="0003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4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