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5A8B" w:rsidR="0061148E" w:rsidRPr="00944D28" w:rsidRDefault="00DD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355A" w:rsidR="0061148E" w:rsidRPr="004A7085" w:rsidRDefault="00DD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18573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147B1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8376F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592C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113AA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4445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BAA7" w:rsidR="00B87ED3" w:rsidRPr="00944D28" w:rsidRDefault="00DD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1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8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B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FB5F3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47CA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5D79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46BEA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6A96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E742A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F0727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283A9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EA644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BFBB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BD44" w:rsidR="00B87ED3" w:rsidRPr="00944D28" w:rsidRDefault="00D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9EB8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AED0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E851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A15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5E07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BF4A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0DDC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1099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99FC4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92D9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BF65C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49422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C6DE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FEEF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9F74" w:rsidR="00B87ED3" w:rsidRPr="00944D28" w:rsidRDefault="00D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19EA" w:rsidR="00B87ED3" w:rsidRPr="00944D28" w:rsidRDefault="00D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CAD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C26A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9D84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B603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A52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5864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5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