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068E" w:rsidR="00E220D7" w:rsidRPr="007F1EB8" w:rsidRDefault="00CC121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15580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D73DE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DD5C4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FF591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30328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A99DF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07A46" w:rsidR="00B87ED3" w:rsidRPr="007F1EB8" w:rsidRDefault="00CC121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7EFA82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0126FA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8829EC6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DBEBA91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616E605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2B7C87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2092233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A1D352E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89D97E9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369FC07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F445A25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D80031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3F2FC37E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05691F4B" w:rsidR="00B87ED3" w:rsidRPr="007F1EB8" w:rsidRDefault="00CC121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B5783DA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20C3A2D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6863336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C4020C9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70D96F9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9FEDCE6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F2DD5B2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EEB5C16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F657668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A88E729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F287860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61B4888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9E077B1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2D26496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8B3521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E193F5C" w:rsidR="00BF61F6" w:rsidRPr="007F1EB8" w:rsidRDefault="00CC121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9A09A0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14267D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B97A19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31FE88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A27D9A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5D6DE3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121A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