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CDCF5" w:rsidR="00C34772" w:rsidRPr="0026421F" w:rsidRDefault="00B41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B0CE9" w:rsidR="00C34772" w:rsidRPr="00D339A1" w:rsidRDefault="00B41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31C8F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7E020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54B4D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65082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13436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706B4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8D878" w:rsidR="002A7340" w:rsidRPr="00CD56BA" w:rsidRDefault="00B41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5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D6259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D9DF0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F6EC0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053E6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18A76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A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2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2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0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8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F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9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BCB4F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437A2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34703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0A2D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32B7E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D384C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F3758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A846" w:rsidR="001835FB" w:rsidRPr="000307EE" w:rsidRDefault="00B41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7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8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B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8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5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B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13E16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D209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3D0FA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9FB3A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1589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0B8D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E45FA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7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5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4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7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F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D78F3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924AD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6F347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BFEE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DEA22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9A540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C2B68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5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0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F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9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5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A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FC318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2B5FF" w:rsidR="009A6C64" w:rsidRPr="00730585" w:rsidRDefault="00B41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05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F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7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F5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C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C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D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1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7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D24" w:rsidRPr="00B537C7" w:rsidRDefault="00B41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C8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D2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