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84CA5" w:rsidR="00C34772" w:rsidRPr="0026421F" w:rsidRDefault="00DD7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C62E2" w:rsidR="00C34772" w:rsidRPr="00D339A1" w:rsidRDefault="00DD7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99943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43DAE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FDB2B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EC122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25D70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21C65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742F4" w:rsidR="002A7340" w:rsidRPr="00CD56BA" w:rsidRDefault="00DD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A3350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3A311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F7BA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C33B9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66853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6426B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973DC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22809" w:rsidR="001835FB" w:rsidRPr="000307EE" w:rsidRDefault="00DD7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3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9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9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D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2314F" w:rsidR="001835FB" w:rsidRPr="000307EE" w:rsidRDefault="00DD7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E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C9B50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B711F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CA23C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53E94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191F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92F8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F1DEA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F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8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E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A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C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0452A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5C00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C0B0F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4C6CD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83BD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379D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9C305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A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E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1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B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F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B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B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9C424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BD21F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0CBE1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185FD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4E714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1DDD9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6ADDB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6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8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E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1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8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8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10DEA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7A508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7CAC8" w:rsidR="009A6C64" w:rsidRPr="00730585" w:rsidRDefault="00DD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9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E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F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3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B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C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5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C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A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8BF" w:rsidRPr="00B537C7" w:rsidRDefault="00DD7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27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8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