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A4C1" w:rsidR="0061148E" w:rsidRPr="00944D28" w:rsidRDefault="00912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DDF6" w:rsidR="0061148E" w:rsidRPr="004A7085" w:rsidRDefault="00912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56DE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2BE4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6A6B9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1092F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83CE4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077F6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3B66E" w:rsidR="00B87ED3" w:rsidRPr="00944D28" w:rsidRDefault="009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9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6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825D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1467" w:rsidR="00B87ED3" w:rsidRPr="00944D28" w:rsidRDefault="00912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7D9E3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8BB66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7B00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7544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CA5EF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BBE3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F6F5" w:rsidR="00B87ED3" w:rsidRPr="00944D28" w:rsidRDefault="009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C86B" w:rsidR="00B87ED3" w:rsidRPr="00944D28" w:rsidRDefault="0091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1010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1B6FD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C4F5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2F901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D9C53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BC663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6FF8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1430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18EF3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DAD6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2AD6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81BE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A099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AEB7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D874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38D4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893A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763C7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B36C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981D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5FD1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EF7AD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E059F" w:rsidR="00B87ED3" w:rsidRPr="00944D28" w:rsidRDefault="009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3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2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B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F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9A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