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EB53AB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2696D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2696D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CFD4C9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9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96D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D9940B4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41F5911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512C509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B5C3579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1702DA9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9A2B644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E2377D3" w:rsidR="000D4B2E" w:rsidRPr="00764B20" w:rsidRDefault="008269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26BAD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7F431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E257E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F7B4F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89B63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5FE4E45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DC5F85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3B27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24D4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3597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8BA3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D0B0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F8C55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D4F0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8F863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73DB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4AAD0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7669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04AAC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C40E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FE592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4948D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4404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D3DA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6243B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9A715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0DB04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BE1DD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A7C4D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D1630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E815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332D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47714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5F92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27765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2F0CF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D1F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DE8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242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762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EA4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BE6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282342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9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96D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56F5937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01B85A3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C0AA293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591285D2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79B2138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7C51D90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23003F6" w:rsidR="007E7F30" w:rsidRPr="00764B20" w:rsidRDefault="008269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97915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AE57130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B5ADB8F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43006E3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62215E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9877F14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BC490CC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3027C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DBA72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DD7FF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9A55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703CF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BFF0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53EF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9A3C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6319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DAC2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30AB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E68E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83782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B921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6BD3D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FF0D5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4B35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3294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6F45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6A15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61513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3E2C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CE7CA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13325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3E5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E23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757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BA5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A18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602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BE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1B2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70C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736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320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2884FD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9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96D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33C27A5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F5820A2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54DEF78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931EB32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8C1A4E5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F05562F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12CB2F9" w:rsidR="00877DBA" w:rsidRPr="00764B20" w:rsidRDefault="008269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8FA36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1F9D9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921EE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8A6F1F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1D0FDE0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C3D366D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EF5A67F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9209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1C1D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7DC0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45834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4933D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88F1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3E0E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1FF64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423AE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DBBC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F5E3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A36C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6986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36A87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7C02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9F5D3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25EC4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AEE33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F6032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A8F5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F5EEB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0A943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CFA0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05971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78BE9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71D56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395FC" w:rsidR="009A6C64" w:rsidRPr="005F4F46" w:rsidRDefault="00826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DB8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A97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072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B8B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41C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145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2C3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DDB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2696D" w:rsidRDefault="0082696D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0DC3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2696D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