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EACD" w:rsidR="0061148E" w:rsidRPr="00944D28" w:rsidRDefault="00D31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3B6C" w:rsidR="0061148E" w:rsidRPr="004A7085" w:rsidRDefault="00D31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83259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91C6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CBCA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3EE9C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F00D4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2730C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EB2D6" w:rsidR="00B87ED3" w:rsidRPr="00944D28" w:rsidRDefault="00D3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6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C0AC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54A0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EF09C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8D6AE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A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B7CD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0646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F9B46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8810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9397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DF897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BF51" w:rsidR="00B87ED3" w:rsidRPr="00944D28" w:rsidRDefault="00D3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E694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2712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4A57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1632E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8A4E5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3B5BC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E1348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6B5A3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0AA7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01B1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3F03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73186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67476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4913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B882" w:rsidR="00B87ED3" w:rsidRPr="00944D28" w:rsidRDefault="00D3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1B47" w:rsidR="00B87ED3" w:rsidRPr="00944D28" w:rsidRDefault="00D3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84D1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0C77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5862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B082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4199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A77F" w:rsidR="00B87ED3" w:rsidRPr="00944D28" w:rsidRDefault="00D3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E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47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