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04D1" w:rsidR="0061148E" w:rsidRPr="00944D28" w:rsidRDefault="00B90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564C" w:rsidR="0061148E" w:rsidRPr="004A7085" w:rsidRDefault="00B90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7A7C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6BCB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846E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ACBD7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03BD5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63D31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C98B" w:rsidR="00B87ED3" w:rsidRPr="00944D28" w:rsidRDefault="00B90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2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A127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8DDB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A230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93F15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D479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0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E1C4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08FF7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D183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B45E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CA24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0FB56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C8C8" w:rsidR="00B87ED3" w:rsidRPr="00944D28" w:rsidRDefault="00B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3A10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BD4B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6D97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09A5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300DB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CC4E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B19F5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642D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28CE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8DC9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0BEF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E72D9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C675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1D8F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FA7D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3A12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7A2B7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2BA5" w:rsidR="00B87ED3" w:rsidRPr="00944D28" w:rsidRDefault="00B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F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2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2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