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1206D" w:rsidR="00C34772" w:rsidRPr="0026421F" w:rsidRDefault="009A6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954B9" w:rsidR="00C34772" w:rsidRPr="00D339A1" w:rsidRDefault="009A6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27EE8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273F8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C8E62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57CF2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B0944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EF5CF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3A2C3" w:rsidR="002A7340" w:rsidRPr="00CD56BA" w:rsidRDefault="009A6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5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9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4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C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6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C9D3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9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9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E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FB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F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DD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7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75D77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00F7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BD2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BF84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600DC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A91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2D0D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5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DA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E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B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BAC8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16B2A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10B3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26C1B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D549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A9A5A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0A7BB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5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8E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7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A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30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0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F6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80EA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665D5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6DFA1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41990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59A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7585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56A8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8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D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D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5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5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0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4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4E388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D6F91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C3789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E86B7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2B1C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C7B5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AFC1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9A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E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B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3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B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3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B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5D66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DFA0D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4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D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C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7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5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F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E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7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3A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BB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C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F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AB9" w:rsidRPr="00B537C7" w:rsidRDefault="009A6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59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AB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