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FF2B" w:rsidR="0061148E" w:rsidRPr="00944D28" w:rsidRDefault="000A1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86FB" w:rsidR="0061148E" w:rsidRPr="004A7085" w:rsidRDefault="000A1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32CA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D5F0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D61A0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E06F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0E0C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44E19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0F972" w:rsidR="00B87ED3" w:rsidRPr="00944D28" w:rsidRDefault="000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5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27EC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D3131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9A20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7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6BAA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7BDC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470D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C255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A5B90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0C6A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A3F4D" w:rsidR="00B87ED3" w:rsidRPr="00944D28" w:rsidRDefault="000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228A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EBA87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95DFC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08D4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5EF4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2D06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2450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7256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CFFD8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D7CD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C5FA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5594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85689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CDDB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EB6B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EBE0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661E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C885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8508E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24CF" w:rsidR="00B87ED3" w:rsidRPr="00944D28" w:rsidRDefault="000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