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300913F" w:rsidR="004F56CB" w:rsidRPr="00047947" w:rsidRDefault="005F7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97791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C6E4F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B366A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FECA1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16A25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0852E0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6C8C7" w:rsidR="002A7340" w:rsidRPr="000B01ED" w:rsidRDefault="005F762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645AC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2795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3BC18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CF9B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285B5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24729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980FB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BC3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D5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3BE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A3D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035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0C7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60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C6B1E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BDA54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23DD3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77F7B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6C575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98BA8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005A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656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3BD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A8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247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1F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F7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C4D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9D458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D6E0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2BC50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59FDD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B2F27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57EB6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45BDF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F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39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F1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C3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CE9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AD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547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57F1F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7194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B9FD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00C7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05239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2B71D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5ECFD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8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1E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012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8AB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F47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7D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57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E9841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BFE6C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3EBB" w:rsidR="009A6C64" w:rsidRPr="00730585" w:rsidRDefault="005F7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B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7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9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6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3DA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C51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37B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04B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571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60A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0B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F7629" w:rsidRPr="00B537C7" w:rsidRDefault="005F7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5F7629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