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1C97C" w:rsidR="00C34772" w:rsidRPr="0026421F" w:rsidRDefault="00701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77B60" w:rsidR="00C34772" w:rsidRPr="00D339A1" w:rsidRDefault="00701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926FB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9FEC3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AB488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DA644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660E7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AE5B1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F25F7" w:rsidR="002A7340" w:rsidRPr="00CD56BA" w:rsidRDefault="00701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CF33B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B37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E4E5B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B763A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8BAA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F1D3D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D518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E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0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3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9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1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D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96C1C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37E05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D11B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936C9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DDBF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1E429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37640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5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6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C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7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6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C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B49AB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B88A3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078F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A55BF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A9E1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48159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471ED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5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5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C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8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E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425CE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562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8072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C7FA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D82B4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427EF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9001E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A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5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1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C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C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6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20DFE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CBD41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5B0A" w:rsidR="009A6C64" w:rsidRPr="00730585" w:rsidRDefault="0070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0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7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C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F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5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0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5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9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561" w:rsidRPr="00B537C7" w:rsidRDefault="00701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B8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56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