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AACC4" w:rsidR="00C34772" w:rsidRPr="0026421F" w:rsidRDefault="00EF4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651BF" w:rsidR="00C34772" w:rsidRPr="00D339A1" w:rsidRDefault="00EF4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A0DB3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7F1AE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28480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5D81B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05291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B1D2C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06063" w:rsidR="002A7340" w:rsidRPr="00CD56BA" w:rsidRDefault="00EF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2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7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1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A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9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1A2B7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45C71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1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8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A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C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B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2E3C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72B2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6FAF2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CE1F9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52669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39C36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1AE30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5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71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5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F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C9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4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54C2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44017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4E03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136B6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F9909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356CF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951D9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C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B9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A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CC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E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5B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1D0A4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4E4AD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73B8F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C52EC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6086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3C068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91ABA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1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5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4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6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6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2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EB557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80D7B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D0594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73B04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96DB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F4E04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3250C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9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B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F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E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0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0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4482C" w:rsidR="009A6C64" w:rsidRPr="00730585" w:rsidRDefault="00EF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A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4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8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9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A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0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19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48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1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9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B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6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C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DE6" w:rsidRPr="00B537C7" w:rsidRDefault="00EF4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65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D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