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033F2" w:rsidR="00C34772" w:rsidRPr="0026421F" w:rsidRDefault="001C3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3C885" w:rsidR="00C34772" w:rsidRPr="00D339A1" w:rsidRDefault="001C3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678E7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9B586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18F1C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9F747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70D55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8DE71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7542B" w:rsidR="002A7340" w:rsidRPr="00CD56BA" w:rsidRDefault="001C3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59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73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B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E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638B9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1F8DD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A22D6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0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C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A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7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F2309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58B8D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0D45B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53775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DA90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F32F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0D2E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0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7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F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D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B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6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F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3D882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6DFEC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00DB9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75F60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736CE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81BEE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C3041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5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B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2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E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4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5DC80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CBAF3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C3934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A8E8E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22FB4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8AF4B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7F0AC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8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C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B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B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C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9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8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FD27F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9163D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EEFED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10794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D25A0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08F22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AE77" w:rsidR="009A6C64" w:rsidRPr="00730585" w:rsidRDefault="001C3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6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7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C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9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F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2CF" w:rsidRPr="00B537C7" w:rsidRDefault="001C3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5D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2C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