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5F44" w:rsidR="0061148E" w:rsidRPr="00944D28" w:rsidRDefault="00E3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D8E1" w:rsidR="0061148E" w:rsidRPr="004A7085" w:rsidRDefault="00E3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B3528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154D8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3A498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D9E2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230BA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6981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60FF" w:rsidR="00B87ED3" w:rsidRPr="00944D28" w:rsidRDefault="00E3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4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C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ECB25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58FE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47751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7BDBF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EF57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5CB2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5E99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78C9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A7AB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FDF86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D9E40" w:rsidR="00B87ED3" w:rsidRPr="00944D28" w:rsidRDefault="00E3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C5EB" w:rsidR="00B87ED3" w:rsidRPr="00944D28" w:rsidRDefault="00E3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B05D" w:rsidR="00B87ED3" w:rsidRPr="00944D28" w:rsidRDefault="00E3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F6EBC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B9348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FC4CD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11AD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7AD12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FC06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25AD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3305F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9FDE9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9860C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164FD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EF0E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2E08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7481C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6C682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46FC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B735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752AD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B4355" w:rsidR="00B87ED3" w:rsidRPr="00944D28" w:rsidRDefault="00E3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1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4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B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