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7BFD" w:rsidR="005D3B8C" w:rsidRPr="00CD38F1" w:rsidRDefault="00EB32E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2759A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B5E4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9F377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F7655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B81B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AF893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F5C7" w:rsidR="00725A6F" w:rsidRPr="00BB71D6" w:rsidRDefault="00EB32E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13CF4CC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BF0E033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CF2CD25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9A552EB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0C527D2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87B42C3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D88E512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16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B4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C3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C9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94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FDF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C30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547A093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96BCC88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23631D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0789A2E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4572C49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7A1D9FD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DB88507" w:rsidR="00B87ED3" w:rsidRPr="00BB71D6" w:rsidRDefault="00EB32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09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28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18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9C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CF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93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19A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C432C39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C8850BF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9DEC2B0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0ACB660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B270C0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1A18C67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3868D7E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80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7D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B9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46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53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42A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051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5B0853D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67D640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4975F32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A413FF3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D2EC7C5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58DA32D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6EB4A43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57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2C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E7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0B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D4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9AB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C5E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EE4756D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3598223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8D7BDD1" w:rsidR="00B87ED3" w:rsidRPr="00BB71D6" w:rsidRDefault="00EB32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EF8094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038A14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676055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6A8BA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C9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28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B6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C9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26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10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679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B411BD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B32EA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