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2E48" w:rsidR="0061148E" w:rsidRPr="00944D28" w:rsidRDefault="00094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E125" w:rsidR="0061148E" w:rsidRPr="004A7085" w:rsidRDefault="0009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3C17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B2F5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29E86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F03AC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50885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D80E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A928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C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F6A29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83A8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8D10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FB3F1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2DAC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3472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63FD" w:rsidR="00B87ED3" w:rsidRPr="00944D28" w:rsidRDefault="0009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B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89C1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76D9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23C8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FED4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CA08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7C99A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7960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0206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4E19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66E7E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50F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4C21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A58C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3CB1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C914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2A99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B6D6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E3F04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4F96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C8A0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84DB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2D11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30BE2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3070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30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3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8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