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2FD7" w:rsidR="0061148E" w:rsidRPr="00944D28" w:rsidRDefault="00CB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16A8" w:rsidR="0061148E" w:rsidRPr="004A7085" w:rsidRDefault="00CB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E217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C3016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5C95C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B135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7E83A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4692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C1D3" w:rsidR="00B87ED3" w:rsidRPr="00944D28" w:rsidRDefault="00CB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3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D649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FD7B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D4DEC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3E5F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E7F5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ACAF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8AFF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251B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CACE1" w:rsidR="00B87ED3" w:rsidRPr="00944D28" w:rsidRDefault="00CB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2CE17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1E1D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0411F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EEA2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19A3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053BF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18BA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4BDE9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1524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0FBF4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E9B46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6836E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4531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0AF2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7FEF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78DD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E8D8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AA9D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E13D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372A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BCD3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EE9FA" w:rsidR="00B87ED3" w:rsidRPr="00944D28" w:rsidRDefault="00CB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7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B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A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E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B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0A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