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0FD0" w:rsidR="005D3B8C" w:rsidRPr="00CD38F1" w:rsidRDefault="00A712A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AF89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283F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E08C0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3763B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D02D3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74AB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AE17B" w:rsidR="00725A6F" w:rsidRPr="00BB71D6" w:rsidRDefault="00A712A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C8FF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4103E7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A43BFD9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2C2C9D4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475D145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9783DF5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5981261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82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15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B8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6C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3C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BA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BED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EBA3F0A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413DF3E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7DBE4BF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A8EEA45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9352459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E2B52D0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44E0392" w:rsidR="00B87ED3" w:rsidRPr="00BB71D6" w:rsidRDefault="00A71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2F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4F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26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24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62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C3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AF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61D564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8DBBADD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3958A06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229D8FE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9363D6F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736C9C8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E0E65A4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40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60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EE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70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95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AA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409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373EBE7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8E38A8D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56EB444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F6E7717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D2BE061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E7C5780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EAA71E4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B2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1A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55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99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BC4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9E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166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EB6BA53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A76AB9F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8427663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05AF187" w:rsidR="00B87ED3" w:rsidRPr="00BB71D6" w:rsidRDefault="00A71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BB2938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A55A68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3D82C7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C8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D3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7C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B0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73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04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AFD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51D9AE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712AC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