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379B" w:rsidR="0061148E" w:rsidRPr="00944D28" w:rsidRDefault="008F3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11B9" w:rsidR="0061148E" w:rsidRPr="004A7085" w:rsidRDefault="008F3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697D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C2988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677F0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6D9D4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0E058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0435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399E" w:rsidR="00B87ED3" w:rsidRPr="00944D28" w:rsidRDefault="008F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A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A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0E1A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E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24A4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0E203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B463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8DED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67146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84C7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3420" w:rsidR="00B87ED3" w:rsidRPr="00944D28" w:rsidRDefault="008F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DC600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C7924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D292E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7B4E8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DFA7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006C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A4BB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92CDB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FE66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A62C6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1092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3CA5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D44B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CBA0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B6F9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31776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8061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4D92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B28C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1928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B2093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F08F8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D47E5" w:rsidR="00B87ED3" w:rsidRPr="00944D28" w:rsidRDefault="008F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5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8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E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9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5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A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85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