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14AC" w:rsidR="0061148E" w:rsidRPr="00944D28" w:rsidRDefault="00BD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36D6" w:rsidR="0061148E" w:rsidRPr="004A7085" w:rsidRDefault="00BD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B0DAE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DF227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2DE3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66251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ABAB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0F78A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EC5E" w:rsidR="00B87ED3" w:rsidRPr="00944D28" w:rsidRDefault="00BD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8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2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FBFD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F5E8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C93A7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2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4480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E360B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48012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E44B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AB9E0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0B97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C0177" w:rsidR="00B87ED3" w:rsidRPr="00944D28" w:rsidRDefault="00BD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A9D3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4A56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3FE9F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B006C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FE4C0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0F5A6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0C007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F324B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DBE4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01D5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8D50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6B89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FAAF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3742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41B2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5FC6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A79E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261A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32DA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F845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8F8B" w:rsidR="00B87ED3" w:rsidRPr="00944D28" w:rsidRDefault="00BD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B4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