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1C85" w:rsidR="0061148E" w:rsidRPr="00944D28" w:rsidRDefault="002C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1DFE" w:rsidR="0061148E" w:rsidRPr="004A7085" w:rsidRDefault="002C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9C3EC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CA58F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FED8E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2C02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14AE1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63957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4B85" w:rsidR="00B87ED3" w:rsidRPr="00944D28" w:rsidRDefault="002C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7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F40A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ABAA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73DC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9F73E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1AC15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8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8813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96E8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A9F0D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FD4D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AC23A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B7B2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EA21E" w:rsidR="00B87ED3" w:rsidRPr="00944D28" w:rsidRDefault="002C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E2F4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DCDB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EADC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2F8D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6FA1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68BC1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0B19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3D56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EE418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91FC6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CB584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F110E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A4E5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C49A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2023" w:rsidR="00B87ED3" w:rsidRPr="00944D28" w:rsidRDefault="002C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1F23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F894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7F61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56C97" w:rsidR="00B87ED3" w:rsidRPr="00944D28" w:rsidRDefault="002C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8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