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608C" w:rsidR="0061148E" w:rsidRPr="00944D28" w:rsidRDefault="00DC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F1E7" w:rsidR="0061148E" w:rsidRPr="004A7085" w:rsidRDefault="00DC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9AC0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85CA0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98DEE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D3D9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BC19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65C71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EACA" w:rsidR="00B87ED3" w:rsidRPr="00944D28" w:rsidRDefault="00D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5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0ECA5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DCCF0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FBC7" w:rsidR="00B87ED3" w:rsidRPr="00944D28" w:rsidRDefault="00DC1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0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54A2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BC18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6969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0399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FDC75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7B327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A884" w:rsidR="00B87ED3" w:rsidRPr="00944D28" w:rsidRDefault="00D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8CC8B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1CC1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F5A38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50B7B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978A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E0AC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B8E73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DBE6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C1ED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86AD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66BB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90A3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7262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3CC21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61F1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1862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B78B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0903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9A4B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63CE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68F6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A8EBF" w:rsidR="00B87ED3" w:rsidRPr="00944D28" w:rsidRDefault="00D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0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D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6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7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0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F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8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