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F6852" w:rsidR="00C34772" w:rsidRPr="0026421F" w:rsidRDefault="004F7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F07B5" w:rsidR="00C34772" w:rsidRPr="00D339A1" w:rsidRDefault="004F7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B32C5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8DB87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7E090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008C0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830BE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2C942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AE0D8" w:rsidR="002A7340" w:rsidRPr="00CD56BA" w:rsidRDefault="004F7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1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1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275F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7275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1145B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2326F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1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4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5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8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6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5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E2FBA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844B9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449CB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B2F8B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EE9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EB72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79D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9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1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F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3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A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4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92860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41CC9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62B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25FEE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35F01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30C02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B053E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E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1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0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7C6E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5757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296E9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4A15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9467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7EBE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8097C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D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5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4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E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B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0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B329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D6120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ECE88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A979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E770E" w:rsidR="009A6C64" w:rsidRPr="00730585" w:rsidRDefault="004F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C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1D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3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6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1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A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7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3A4" w:rsidRPr="00B537C7" w:rsidRDefault="004F7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87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3A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