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902E" w:rsidR="00E220D7" w:rsidRPr="009939FE" w:rsidRDefault="000D6A5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2031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9C17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7B06D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FB927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D1191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07D7E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740F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7D38E" w:rsidR="00B87ED3" w:rsidRPr="009939FE" w:rsidRDefault="000D6A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4EBB95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233094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F73F6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A4954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A4DB18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1A005B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0527BCE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01B5E58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8BAF955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DB8E83A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7CF50FA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5A9F37B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E72C27A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49D18BD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6AA1FD0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6537FDA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90BF9ED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095A0D4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4160463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596435E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92E0170" w:rsidR="00165D1F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78A3BAB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E2A40AB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B212B7C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D4A7F90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10A0F48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5A0530A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59994CC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9B07424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01A46BD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7D54A39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869FA62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D5220A6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7DD165B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105AF7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EC8F280" w:rsidR="00B87ED3" w:rsidRPr="009939FE" w:rsidRDefault="000D6A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E0BDD3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83229B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778690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7161961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47C8EAA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1DF800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63E970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0D6A51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2C4A06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