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8CA1B" w:rsidR="00C34772" w:rsidRPr="0026421F" w:rsidRDefault="00141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A21B4" w:rsidR="00C34772" w:rsidRPr="00D339A1" w:rsidRDefault="00141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DF4E5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61992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835E0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08B98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22E98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63A08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66EE9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E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C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F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F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6AE9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3A59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2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C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4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1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4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73C35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2A57B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5E9DC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83D43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426C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670F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40E9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D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3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9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3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9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7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12E7E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13838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3BC33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190C3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91ABB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5CA1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8963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1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6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7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B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3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9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6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C0662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9E949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1718F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BBC3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008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C004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9292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7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5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2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D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132F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F0CD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23A6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5302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3922D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F62B4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D196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D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C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6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7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A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1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388" w:rsidRPr="00B537C7" w:rsidRDefault="00141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48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3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