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B2315" w:rsidR="00355D4C" w:rsidRPr="004A7085" w:rsidRDefault="00795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F3B0B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5335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DF40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524DA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CB61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1105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CC76" w:rsidR="00B87ED3" w:rsidRPr="00944D28" w:rsidRDefault="00795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4A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1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4E54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44E8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B2BA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AD64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B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26611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2C20E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67138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EED0D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C84D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CE0ED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8E04" w:rsidR="00B87ED3" w:rsidRPr="00944D28" w:rsidRDefault="00795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15D29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B855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4EC1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C60F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6450A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2F29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48DBF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82C5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582A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F91B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4BCA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7673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676A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CD33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0DEE4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7F04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26A5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4FF1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0D8F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E58D" w:rsidR="00B87ED3" w:rsidRPr="00944D28" w:rsidRDefault="00795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95BB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