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AD49" w:rsidR="0061148E" w:rsidRPr="00944D28" w:rsidRDefault="007A3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DC5B" w:rsidR="0061148E" w:rsidRPr="004A7085" w:rsidRDefault="007A3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6BE45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BC4F8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D149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21C40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74494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92BC7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57A4" w:rsidR="00B87ED3" w:rsidRPr="00944D28" w:rsidRDefault="007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E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80E3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1816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C8F00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28FFF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881A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2D16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6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4EC82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6A31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32166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5BFF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695A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D5BE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E3E9" w:rsidR="00B87ED3" w:rsidRPr="00944D28" w:rsidRDefault="007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9717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9B7A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85D0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A93B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B7C8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7B3B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51F8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5BF45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ABCB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FB60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3F30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B3FB3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241ED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4E611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3C6F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47C8C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EAE4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31769" w:rsidR="00B87ED3" w:rsidRPr="00944D28" w:rsidRDefault="007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F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