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25DA" w:rsidR="0061148E" w:rsidRPr="00944D28" w:rsidRDefault="00F67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D869" w:rsidR="0061148E" w:rsidRPr="004A7085" w:rsidRDefault="00F67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A0BC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6C8B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5AA70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8B0D0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6B87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9FCF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950F" w:rsidR="00B87ED3" w:rsidRPr="00944D28" w:rsidRDefault="00F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0E493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1F2C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63B3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41551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AD00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E14C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A623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42D1" w:rsidR="00B87ED3" w:rsidRPr="00944D28" w:rsidRDefault="00F67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9865" w:rsidR="00B87ED3" w:rsidRPr="00944D28" w:rsidRDefault="00F67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19127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0655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B0EA6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130E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9A485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6503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60DEA" w:rsidR="00B87ED3" w:rsidRPr="00944D28" w:rsidRDefault="00F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08D97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DC7C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2EA3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BDE7A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5714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0106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7D84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E1CE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4489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A1363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8C4CE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B9F97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8387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1C5E7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F718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5E400" w:rsidR="00B87ED3" w:rsidRPr="00944D28" w:rsidRDefault="00F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A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4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7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