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1D65E" w:rsidR="00C34772" w:rsidRPr="0026421F" w:rsidRDefault="00DF0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832D5" w:rsidR="00C34772" w:rsidRPr="00D339A1" w:rsidRDefault="00DF0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9A789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DB7EB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147D2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D8284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582D9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C4D92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DDB03" w:rsidR="002A7340" w:rsidRPr="00CD56BA" w:rsidRDefault="00DF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49FA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F428E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649F5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F6EFE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B155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A0413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EB94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3FA2C" w:rsidR="001835FB" w:rsidRPr="000307EE" w:rsidRDefault="00DF0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1E9EE" w:rsidR="001835FB" w:rsidRPr="000307EE" w:rsidRDefault="00DF0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0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C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A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1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3E83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24AB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4D79D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7CB9B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7F9DF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D94DD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3E01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5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6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0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A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9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4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56B9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AA92C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A00C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B97C2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360B6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642AA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2E122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D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8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C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9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2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28B7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4004A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9D40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516B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9911C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CBE6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45F5C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C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8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C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0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B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F90F2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CC93" w:rsidR="009A6C64" w:rsidRPr="00730585" w:rsidRDefault="00DF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4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D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9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A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B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8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7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9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7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1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7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617" w:rsidRPr="00B537C7" w:rsidRDefault="00DF0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D7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61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