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AC636" w:rsidR="00C34772" w:rsidRPr="0026421F" w:rsidRDefault="00184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53C4C" w:rsidR="00C34772" w:rsidRPr="00D339A1" w:rsidRDefault="00184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BAA81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8FD22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D8BE0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ACD25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8A966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5F509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D0E2E" w:rsidR="002A7340" w:rsidRPr="00CD56BA" w:rsidRDefault="0018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D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6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0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F63D2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3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6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8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B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E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5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70EF9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5AA6D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57A02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5D7B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75102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8CCF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8B0C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6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7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6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B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1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C295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BB652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852ED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42D46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37F9A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B55A0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CC855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4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E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2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9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3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0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0B06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7619D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BB0D9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7457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FA71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44029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180C7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0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C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1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0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E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6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5805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605C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A364D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D1294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0091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A6961" w:rsidR="009A6C64" w:rsidRPr="00730585" w:rsidRDefault="0018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5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0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1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E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9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A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E35" w:rsidRPr="00B537C7" w:rsidRDefault="00184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7A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E35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