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C447" w:rsidR="0061148E" w:rsidRPr="00944D28" w:rsidRDefault="00E42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A8E7" w:rsidR="0061148E" w:rsidRPr="004A7085" w:rsidRDefault="00E42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61CDF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DECCB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F8E53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BDFA9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2CF82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FF35F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90A5" w:rsidR="00B87ED3" w:rsidRPr="00944D28" w:rsidRDefault="00E4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37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6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B4C3C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7488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EA9D6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954C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3365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A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D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9B19" w:rsidR="00B87ED3" w:rsidRPr="00944D28" w:rsidRDefault="00E4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7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7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2EB96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26D23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D5F4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1E778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D79F9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C1D46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24F91" w:rsidR="00B87ED3" w:rsidRPr="00944D28" w:rsidRDefault="00E4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1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D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3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ED416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55066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A1AAD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28500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98B63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28925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67315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E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4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9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EE80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8819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9AA6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F44E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8C504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6CAD8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42D34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D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7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C937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385D7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007A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06FD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4EE2C" w:rsidR="00B87ED3" w:rsidRPr="00944D28" w:rsidRDefault="00E4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3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67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2F7F" w:rsidR="00B87ED3" w:rsidRPr="00944D28" w:rsidRDefault="00E42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2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B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A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