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FFDC" w:rsidR="0061148E" w:rsidRPr="008F69F5" w:rsidRDefault="00D22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D171" w:rsidR="0061148E" w:rsidRPr="008F69F5" w:rsidRDefault="00D22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CE4C5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9E42B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EEEF0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862B2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C5ECA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45DEB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61822" w:rsidR="00B87ED3" w:rsidRPr="008F69F5" w:rsidRDefault="00D2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C58DC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AD306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8436D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63B9E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D72B6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07CE2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32141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1BFC" w:rsidR="00B87ED3" w:rsidRPr="00944D28" w:rsidRDefault="00D22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7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DAB19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61047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ABF31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A5CF8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5FD58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4C581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C56E6" w:rsidR="00B87ED3" w:rsidRPr="008F69F5" w:rsidRDefault="00D2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FF4D" w:rsidR="00B87ED3" w:rsidRPr="00944D28" w:rsidRDefault="00D2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FEF90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4272A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6F6E7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719E1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4BA78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D15D1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2C9A2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8F5EC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CBE85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299F3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566CE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13AB7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5ACEE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6B9A4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E87A" w:rsidR="00B87ED3" w:rsidRPr="00944D28" w:rsidRDefault="00D2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CBB9" w:rsidR="00B87ED3" w:rsidRPr="00944D28" w:rsidRDefault="00D2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63177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7915B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70D5F" w:rsidR="00B87ED3" w:rsidRPr="008F69F5" w:rsidRDefault="00D2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24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4F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14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6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F233" w:rsidR="00B87ED3" w:rsidRPr="00944D28" w:rsidRDefault="00D2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23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