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350A" w:rsidR="0061148E" w:rsidRPr="00C834E2" w:rsidRDefault="00225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4073" w:rsidR="0061148E" w:rsidRPr="00C834E2" w:rsidRDefault="00225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4A439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B25D4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544F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0B9D8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B31E9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7108E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115F4" w:rsidR="00B87ED3" w:rsidRPr="00944D28" w:rsidRDefault="0022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3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B9FE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4B2E1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2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22745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D8C9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602F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2AA89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F8E9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E5FF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216C" w:rsidR="00B87ED3" w:rsidRPr="00944D28" w:rsidRDefault="0022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6CB7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7F58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4FB9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C1F6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95C9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F055E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E93D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5E42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EDAE4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461B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582A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9CC73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7E5B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EA511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D9FC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797A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D78D9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44FAF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FAEE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4194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AEB1" w:rsidR="00B87ED3" w:rsidRPr="00944D28" w:rsidRDefault="0022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25B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