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FC58" w:rsidR="0061148E" w:rsidRPr="00C61931" w:rsidRDefault="007A6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36B4" w:rsidR="0061148E" w:rsidRPr="00C61931" w:rsidRDefault="007A6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F267D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E599A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9716A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6470F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437D9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36643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88041" w:rsidR="00B87ED3" w:rsidRPr="00944D28" w:rsidRDefault="007A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1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0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4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7E91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935C1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6FCD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C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E1DC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76B4D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CA71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DAB9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79A3C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8FB0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A15D" w:rsidR="00B87ED3" w:rsidRPr="00944D28" w:rsidRDefault="007A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493A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DDCD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B7B1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0771F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CB0C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B6C6A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B060D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82285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785A5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0DAA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1992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265D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C418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91E22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45B4B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C93DF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AF0A6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C4339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CCEF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063F6" w:rsidR="00B87ED3" w:rsidRPr="00944D28" w:rsidRDefault="007A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B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6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