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8F322" w:rsidR="0061148E" w:rsidRPr="000C582F" w:rsidRDefault="00C62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095D" w:rsidR="0061148E" w:rsidRPr="000C582F" w:rsidRDefault="00C62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2CDEA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17B55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361B1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5B0A3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500A9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DD471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178D5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3F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3A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57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E2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D21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23C60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CF13C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AB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37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7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04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2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F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06C75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9C1E3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5AFAC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62BB2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38B4A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480AE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E60F0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D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2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3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24C89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13698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FDCC8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39F2E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99C6C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0A50C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B2F8F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5D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C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89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23D7A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58F4F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2564E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174B7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B2523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B98C1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433AC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D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8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5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4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0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F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62E1B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C7567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C620B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F1ABD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03EA0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A42A7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39132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9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043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