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E43F" w:rsidR="0061148E" w:rsidRPr="000C582F" w:rsidRDefault="00AE7E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CA456" w:rsidR="0061148E" w:rsidRPr="000C582F" w:rsidRDefault="00AE7E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3310BA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DBA5A5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56D2F8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690FA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8B633E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0EDE1D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14B4B6" w:rsidR="00B87ED3" w:rsidRPr="000C582F" w:rsidRDefault="00AE7E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92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E5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51F5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628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45557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A8E01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0C8AC8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F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3A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84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77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AB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68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C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E381E9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099E9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30789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3E81C1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58E970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91A6E3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BAC1A" w:rsidR="00B87ED3" w:rsidRPr="000C582F" w:rsidRDefault="00AE7E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D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D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64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6A138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070C4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31DD62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08F6EC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5DAC5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79B77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3DF38C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2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6D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A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9E904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685C2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BCC6D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DCB450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668B3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B6F64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034B0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D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6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E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3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B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3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EC245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6ADC3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5E4FF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C3A8A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EAA94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46D2D4" w:rsidR="00B87ED3" w:rsidRPr="000C582F" w:rsidRDefault="00AE7E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6E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4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ED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2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E3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