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316B3" w:rsidR="00FD3806" w:rsidRPr="00A72646" w:rsidRDefault="001C1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75707" w:rsidR="00FD3806" w:rsidRPr="002A5E6C" w:rsidRDefault="001C1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8DCD7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AD91E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F364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DD389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DA15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0E720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6D49" w:rsidR="00B87ED3" w:rsidRPr="00AF0D95" w:rsidRDefault="001C1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A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1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C9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8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C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AE8A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D297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A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8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6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6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B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A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A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642A9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ABE2E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D2960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9F6A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6401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AAE5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D989" w:rsidR="00B87ED3" w:rsidRPr="00AF0D95" w:rsidRDefault="001C1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3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4344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F67A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4374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4FC6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7BA3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1E4B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5B02A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1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289D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963E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849F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9656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8A008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664E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D21EB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1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1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89E8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674A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3923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91F1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B9D37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21A6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4A2A" w:rsidR="00B87ED3" w:rsidRPr="00AF0D95" w:rsidRDefault="001C1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0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7E6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100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