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169C1" w:rsidR="00061896" w:rsidRPr="005F4693" w:rsidRDefault="006D5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121DC" w:rsidR="00061896" w:rsidRPr="00E407AC" w:rsidRDefault="006D5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86E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30A6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579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D79E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D21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EAE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11D3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9FA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5AA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9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C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7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5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1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A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A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93A8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3F6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074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EF1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E45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C459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433E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9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F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E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6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0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2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8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7FE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CF1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AEA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FA5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F17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F536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F3E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8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35040" w:rsidR="00DE76F3" w:rsidRPr="0026478E" w:rsidRDefault="006D54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3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5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B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D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B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9CB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D908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993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AF9C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1AB6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055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FBB9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2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F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5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0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F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0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9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F9C6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0D7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D879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297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B99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D778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8CF2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3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F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1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C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9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A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4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444" w:rsidRDefault="006D54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4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