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FC3054" w:rsidR="00380DB3" w:rsidRPr="0068293E" w:rsidRDefault="000F4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E4A5A" w:rsidR="00380DB3" w:rsidRPr="0068293E" w:rsidRDefault="000F4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85971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8DD029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2FA282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830A6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2716C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F1772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B7AA7" w:rsidR="00240DC4" w:rsidRPr="00B03D55" w:rsidRDefault="000F4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74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E7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D6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A4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2B5EB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341B2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15F42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5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6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B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7B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DC97A" w:rsidR="001835FB" w:rsidRPr="00DA1511" w:rsidRDefault="000F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A9713" w:rsidR="001835FB" w:rsidRPr="00DA1511" w:rsidRDefault="000F4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0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DD791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9326F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89F6B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32189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73227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434C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8EF97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3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0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8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A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D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A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C1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7BC8A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AE558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FA032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1909A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6D566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FFAA7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307B5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8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D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1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5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5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F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B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C3F92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DCF37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5938F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40AEC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5F885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B223A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7E581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F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3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A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3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B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C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5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B6343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3FAAE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0D8B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920AE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DA886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E3874" w:rsidR="009A6C64" w:rsidRPr="00730585" w:rsidRDefault="000F4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8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B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4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A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7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7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8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B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2ED" w:rsidRPr="00B537C7" w:rsidRDefault="000F4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2E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