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CB0816" w:rsidR="00DF4FD8" w:rsidRPr="00A410FF" w:rsidRDefault="006F22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E4E00" w:rsidR="00222997" w:rsidRPr="0078428F" w:rsidRDefault="006F22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4F8D73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32BF9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3BAC81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A58E0A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912D48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CED8B5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DBDAF" w:rsidR="00222997" w:rsidRPr="00927C1B" w:rsidRDefault="006F2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020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B45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9DF0A9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E1A0CE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C542E1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3A296E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FF441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8A5F9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38E215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3A7788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77BC6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AD5A55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A15CDE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E35B3A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678548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7F0048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AF5F70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53740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4D1961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1F6AD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C73923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FC044A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870558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D84442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1A38E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A54CCC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D8D65B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23DEDA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A50C29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64B2F5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AB983C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BEA398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96268D" w:rsidR="0041001E" w:rsidRPr="004B120E" w:rsidRDefault="006F2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51C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AF5B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2285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