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B2D1" w:rsidR="0061148E" w:rsidRPr="00177744" w:rsidRDefault="00C41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206B" w:rsidR="0061148E" w:rsidRPr="00177744" w:rsidRDefault="00C41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E9F6F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8B796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E22DD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379DD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556F2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34C37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9AD1A" w:rsidR="00983D57" w:rsidRPr="00177744" w:rsidRDefault="00C41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86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F2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56927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F4171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ABDEE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50555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0F9B4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0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E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F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E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5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A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8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99001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B31CE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5F61E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E7455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2569D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17A02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02CDA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6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2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F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1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1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2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5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54326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F9C53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EC8C9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4C7FA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38866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7C0BF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B939C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E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C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9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8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4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A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A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EDE40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FD88F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AF576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3C4ED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0AD09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A9B7C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1309F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1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3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7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6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B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B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3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4FF1B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D0BB6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2FFC4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C7B7F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5A426" w:rsidR="00B87ED3" w:rsidRPr="00177744" w:rsidRDefault="00C41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05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AE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B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7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A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A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7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2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3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7A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2024-07-02T08:11:00.0000000Z</dcterms:modified>
</coreProperties>
</file>