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EA20C" w:rsidR="0061148E" w:rsidRPr="00C834E2" w:rsidRDefault="007D3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81EF" w:rsidR="0061148E" w:rsidRPr="00C834E2" w:rsidRDefault="007D3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8754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9BEA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12677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EFC9E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6073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7E31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1A8FE" w:rsidR="00B87ED3" w:rsidRPr="00944D28" w:rsidRDefault="007D3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2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C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048E9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10D6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2DDF3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FAC6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3339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6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CB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3715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FA98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DD2A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32928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F5A6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B1741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6DF87" w:rsidR="00B87ED3" w:rsidRPr="00944D28" w:rsidRDefault="007D3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6F420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8959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CE63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2832A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CC45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7395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6560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E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2057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F13D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3781C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77670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FAD9A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A8B68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C7232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CECF5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182A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C1FD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04BE7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7B9C6" w:rsidR="00B87ED3" w:rsidRPr="00944D28" w:rsidRDefault="007D3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7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1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BAA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2025-07-21T21:14:00.0000000Z</dcterms:modified>
</coreProperties>
</file>